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335267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A1538C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A1538C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16F1430D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D1ED6">
              <w:rPr>
                <w:rFonts w:ascii="Arial" w:hAnsi="Arial" w:cs="Arial"/>
                <w:b/>
                <w:bCs/>
                <w:sz w:val="16"/>
                <w:szCs w:val="16"/>
              </w:rPr>
              <w:t>Электро-технические материалы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604EF619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DD1ED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Electrical equipment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A1538C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3E6B69A8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335267" w:rsidRPr="003352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35267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0D345C">
              <w:rPr>
                <w:rFonts w:ascii="Arial" w:hAnsi="Arial" w:cs="Arial"/>
                <w:sz w:val="16"/>
                <w:szCs w:val="16"/>
              </w:rPr>
              <w:t xml:space="preserve"> 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76265187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335267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335267">
              <w:rPr>
                <w:rFonts w:ascii="Arial" w:hAnsi="Arial" w:cs="Arial"/>
                <w:sz w:val="16"/>
                <w:szCs w:val="16"/>
                <w:lang w:val="en-US"/>
              </w:rPr>
              <w:t>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A1538C" w14:paraId="0A2AA0B0" w14:textId="77777777" w:rsidTr="00F01D67">
        <w:tc>
          <w:tcPr>
            <w:tcW w:w="4956" w:type="dxa"/>
          </w:tcPr>
          <w:p w14:paraId="3E9A125C" w14:textId="611F30E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D1ED6" w:rsidRPr="00DD1ED6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B3457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DD1ED6" w:rsidRPr="00DD1ED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B3457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1F34A35C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temur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CC7D79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aliev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527E297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B3457C">
              <w:rPr>
                <w:rFonts w:ascii="Arial" w:hAnsi="Arial" w:cs="Arial"/>
                <w:sz w:val="16"/>
                <w:szCs w:val="16"/>
              </w:rPr>
              <w:t>А</w:t>
            </w:r>
            <w:r w:rsidR="00CC7D79">
              <w:rPr>
                <w:rFonts w:ascii="Arial" w:hAnsi="Arial" w:cs="Arial"/>
                <w:sz w:val="16"/>
                <w:szCs w:val="16"/>
              </w:rPr>
              <w:t>лиев</w:t>
            </w:r>
            <w:r w:rsidR="00A265B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457C">
              <w:rPr>
                <w:rFonts w:ascii="Arial" w:hAnsi="Arial" w:cs="Arial"/>
                <w:sz w:val="16"/>
                <w:szCs w:val="16"/>
              </w:rPr>
              <w:t>Темур</w:t>
            </w:r>
          </w:p>
          <w:p w14:paraId="64BC4C9F" w14:textId="1DB6CE6E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CC7D79">
              <w:rPr>
                <w:rFonts w:ascii="Arial" w:hAnsi="Arial" w:cs="Arial"/>
                <w:sz w:val="16"/>
                <w:szCs w:val="16"/>
              </w:rPr>
              <w:t>2-432</w:t>
            </w:r>
          </w:p>
          <w:p w14:paraId="26D463D4" w14:textId="0AA948B5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B3457C">
              <w:rPr>
                <w:rFonts w:ascii="Arial" w:hAnsi="Arial" w:cs="Arial"/>
                <w:sz w:val="16"/>
                <w:szCs w:val="16"/>
              </w:rPr>
              <w:t>9</w:t>
            </w:r>
            <w:r w:rsidR="00CC7D79">
              <w:rPr>
                <w:rFonts w:ascii="Arial" w:hAnsi="Arial" w:cs="Arial"/>
                <w:sz w:val="16"/>
                <w:szCs w:val="16"/>
              </w:rPr>
              <w:t>9) 222-72-22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405C30E3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D1ED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B3457C" w:rsidRPr="00FA50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DD1ED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3457C" w:rsidRPr="00FA50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4C62B146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temur.a</w:t>
            </w:r>
            <w:r w:rsidR="00CC7D79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liev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</w:t>
            </w:r>
            <w:r w:rsidR="00CC7D7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liev</w:t>
            </w:r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Temur</w:t>
            </w:r>
          </w:p>
          <w:p w14:paraId="4C9F4467" w14:textId="57324875" w:rsidR="002C3BC0" w:rsidRPr="00CC7D7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CC7D79" w:rsidRPr="00CC7D79">
              <w:rPr>
                <w:rFonts w:ascii="Arial" w:hAnsi="Arial" w:cs="Arial"/>
                <w:sz w:val="16"/>
                <w:szCs w:val="16"/>
                <w:lang w:val="en-US"/>
              </w:rPr>
              <w:t>2-432</w:t>
            </w:r>
          </w:p>
          <w:p w14:paraId="5CDB7B2D" w14:textId="6B11563F" w:rsidR="00CC7D79" w:rsidRPr="000D345C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="00CC7D79" w:rsidRPr="00CC7D79">
              <w:rPr>
                <w:rFonts w:ascii="Arial" w:hAnsi="Arial" w:cs="Arial"/>
                <w:sz w:val="16"/>
                <w:szCs w:val="16"/>
                <w:lang w:val="en-US"/>
              </w:rPr>
              <w:t>9)</w:t>
            </w:r>
            <w:r w:rsidR="00CC7D79" w:rsidRPr="000D345C">
              <w:rPr>
                <w:rFonts w:ascii="Arial" w:hAnsi="Arial" w:cs="Arial"/>
                <w:sz w:val="16"/>
                <w:szCs w:val="16"/>
                <w:lang w:val="en-US"/>
              </w:rPr>
              <w:t xml:space="preserve">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5B8C190" w14:textId="77777777" w:rsidTr="002B0DA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6CA" w14:textId="0467869E" w:rsidR="008B2016" w:rsidRPr="009935B8" w:rsidRDefault="008B201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9D2153" w:rsidRPr="009935B8" w14:paraId="53110B9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BAC7A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2A6066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3122B312" w:rsidR="009D2153" w:rsidRPr="00DD1ED6" w:rsidRDefault="00DD1ED6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Контроллер</w:t>
            </w:r>
            <w:r w:rsidRPr="00DD1E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Flow Link Online, </w:t>
            </w: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модель</w:t>
            </w:r>
            <w:r w:rsidRPr="00DD1E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: RTU-GSM9000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1F329F6B" w:rsidR="009D2153" w:rsidRDefault="00B3457C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7A6B0A63" w:rsidR="009D2153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D2153" w:rsidRPr="009935B8" w14:paraId="29E1E08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784C1" w14:textId="7297F89D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AB0B" w14:textId="6E45BDDA" w:rsidR="009D2153" w:rsidRPr="00413E12" w:rsidRDefault="00DD1ED6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Аккумулятор (12V 20Ah)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910C" w14:textId="0037479B" w:rsidR="009D2153" w:rsidRDefault="00B3457C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B6135" w14:textId="06402A85" w:rsidR="009D2153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2153" w:rsidRPr="009935B8" w14:paraId="6D8323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D3969" w14:textId="4B2982EA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3EFE" w14:textId="34EABCBD" w:rsidR="009D2153" w:rsidRPr="00413E12" w:rsidRDefault="00DD1ED6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220/24 В 10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D8BE9" w14:textId="791F0DE0" w:rsidR="009D2153" w:rsidRDefault="00B3457C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D4A60" w14:textId="6E1D5415" w:rsidR="009D2153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D1ED6" w:rsidRPr="009935B8" w14:paraId="5D18D8D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EF482" w14:textId="1D42DD16" w:rsidR="00DD1ED6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DE64" w14:textId="38188C18" w:rsidR="00DD1ED6" w:rsidRPr="00B3457C" w:rsidRDefault="00DD1ED6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Барьер искрозащита 4-20/4-20 мА 24 VDC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80E2" w14:textId="43BD228B" w:rsidR="00DD1ED6" w:rsidRDefault="00DD1ED6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36725" w14:textId="49E31034" w:rsidR="00DD1ED6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D1ED6" w:rsidRPr="009935B8" w14:paraId="0645549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45CD" w14:textId="2CCAD9C2" w:rsidR="00DD1ED6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588DD" w14:textId="7FBDB4B6" w:rsidR="00DD1ED6" w:rsidRPr="00DD1ED6" w:rsidRDefault="00DD1ED6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Инве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</w:t>
            </w:r>
            <w:r w:rsidRPr="00DD1E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тор солнечных батарей с мощностью 5кВт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5363" w14:textId="1A50ADD1" w:rsidR="00DD1ED6" w:rsidRDefault="00DD1ED6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BD348" w14:textId="2428DE07" w:rsidR="00DD1ED6" w:rsidRDefault="00DD1ED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BCD14E7" w14:textId="77777777" w:rsidR="00E11ACD" w:rsidRPr="00E11ACD" w:rsidRDefault="00E11ACD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E984D1D" w14:textId="77777777" w:rsidR="00975C23" w:rsidRDefault="00975C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CC5FED6" w14:textId="00C0B728" w:rsidR="00975C23" w:rsidRDefault="00975C23" w:rsidP="008D52F1">
      <w:pPr>
        <w:ind w:firstLine="0"/>
        <w:rPr>
          <w:rFonts w:ascii="Arial" w:hAnsi="Arial" w:cs="Arial"/>
          <w:b/>
          <w:bCs/>
        </w:rPr>
      </w:pPr>
    </w:p>
    <w:p w14:paraId="7C3F3CAA" w14:textId="21073C5F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DA3DC35" w14:textId="3C410DD3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6BC32D8" w14:textId="1CF73E1F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416E0D6" w14:textId="44787433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C0E9A7F" w14:textId="3749EF66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A720029" w14:textId="2EC4B70D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4BAF3D25" w14:textId="1CC9A2F7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7E7D8E21" w14:textId="3D9A47AB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62BC4123" w14:textId="6B1BC9A2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413379A" w14:textId="77777777" w:rsidR="009D2153" w:rsidRPr="00A67BF2" w:rsidRDefault="009D2153" w:rsidP="008D52F1">
      <w:pPr>
        <w:ind w:firstLine="0"/>
        <w:rPr>
          <w:rFonts w:ascii="Arial" w:hAnsi="Arial" w:cs="Arial"/>
          <w:b/>
          <w:bCs/>
        </w:rPr>
      </w:pPr>
    </w:p>
    <w:sectPr w:rsidR="009D215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FA7B" w14:textId="77777777" w:rsidR="00F9751A" w:rsidRDefault="00F9751A" w:rsidP="00141EC2">
      <w:pPr>
        <w:spacing w:line="240" w:lineRule="auto"/>
      </w:pPr>
      <w:r>
        <w:separator/>
      </w:r>
    </w:p>
  </w:endnote>
  <w:endnote w:type="continuationSeparator" w:id="0">
    <w:p w14:paraId="3C21BCEF" w14:textId="77777777" w:rsidR="00F9751A" w:rsidRDefault="00F9751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5650DF" w:rsidRPr="00BF2B0C" w:rsidRDefault="005650DF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331AC3EE" w:rsidR="005650D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А</w:t>
    </w:r>
    <w:r w:rsidR="00CC7D79">
      <w:rPr>
        <w:rFonts w:ascii="Arial" w:hAnsi="Arial" w:cs="Arial"/>
        <w:bCs/>
        <w:sz w:val="14"/>
        <w:szCs w:val="16"/>
      </w:rPr>
      <w:t>лиев</w:t>
    </w:r>
    <w:r>
      <w:rPr>
        <w:rFonts w:ascii="Arial" w:hAnsi="Arial" w:cs="Arial"/>
        <w:bCs/>
        <w:sz w:val="14"/>
        <w:szCs w:val="16"/>
      </w:rPr>
      <w:t xml:space="preserve"> </w:t>
    </w:r>
    <w:r w:rsidR="00B3457C">
      <w:rPr>
        <w:rFonts w:ascii="Arial" w:hAnsi="Arial" w:cs="Arial"/>
        <w:bCs/>
        <w:sz w:val="14"/>
        <w:szCs w:val="16"/>
      </w:rPr>
      <w:t>Т</w:t>
    </w:r>
    <w:r>
      <w:rPr>
        <w:rFonts w:ascii="Arial" w:hAnsi="Arial" w:cs="Arial"/>
        <w:bCs/>
        <w:sz w:val="14"/>
        <w:szCs w:val="16"/>
      </w:rPr>
      <w:t>.</w:t>
    </w:r>
    <w:r w:rsidR="00B3457C">
      <w:rPr>
        <w:rFonts w:ascii="Arial" w:hAnsi="Arial" w:cs="Arial"/>
        <w:bCs/>
        <w:sz w:val="14"/>
        <w:szCs w:val="16"/>
      </w:rPr>
      <w:t>И</w:t>
    </w:r>
    <w:r>
      <w:rPr>
        <w:rFonts w:ascii="Arial" w:hAnsi="Arial" w:cs="Arial"/>
        <w:bCs/>
        <w:sz w:val="14"/>
        <w:szCs w:val="16"/>
      </w:rPr>
      <w:t>.</w:t>
    </w:r>
  </w:p>
  <w:p w14:paraId="093DA965" w14:textId="039AFBC1" w:rsidR="005650DF" w:rsidRPr="00D71A0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CC7D79">
      <w:rPr>
        <w:rFonts w:ascii="Arial" w:hAnsi="Arial" w:cs="Arial"/>
        <w:bCs/>
        <w:sz w:val="14"/>
        <w:szCs w:val="16"/>
      </w:rPr>
      <w:t>2-432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3BBC" w14:textId="77777777" w:rsidR="00F9751A" w:rsidRDefault="00F9751A" w:rsidP="00141EC2">
      <w:pPr>
        <w:spacing w:line="240" w:lineRule="auto"/>
      </w:pPr>
      <w:r>
        <w:separator/>
      </w:r>
    </w:p>
  </w:footnote>
  <w:footnote w:type="continuationSeparator" w:id="0">
    <w:p w14:paraId="60FC7EC3" w14:textId="77777777" w:rsidR="00F9751A" w:rsidRDefault="00F9751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5650DF" w:rsidRDefault="005650DF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5650DF" w:rsidRDefault="005650DF">
    <w:pPr>
      <w:pStyle w:val="a6"/>
      <w:rPr>
        <w:noProof/>
        <w:lang w:eastAsia="ru-RU"/>
      </w:rPr>
    </w:pPr>
  </w:p>
  <w:p w14:paraId="1E170EB4" w14:textId="77777777" w:rsidR="005650DF" w:rsidRDefault="005650DF" w:rsidP="00F01D67">
    <w:pPr>
      <w:pStyle w:val="a6"/>
      <w:ind w:firstLine="0"/>
      <w:rPr>
        <w:noProof/>
        <w:lang w:eastAsia="ru-RU"/>
      </w:rPr>
    </w:pPr>
  </w:p>
  <w:p w14:paraId="759BCEED" w14:textId="77777777" w:rsidR="005650DF" w:rsidRPr="00FA705A" w:rsidRDefault="005650DF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5650DF" w:rsidRDefault="005650DF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5650DF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5650DF" w:rsidRDefault="005650DF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5650DF" w:rsidRPr="008D52F1" w:rsidRDefault="005650DF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285F5DA7" w:rsidR="005650DF" w:rsidRPr="009033B6" w:rsidRDefault="00DD1ED6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20</w:t>
          </w:r>
          <w:r w:rsidR="005650DF">
            <w:rPr>
              <w:rFonts w:ascii="Verdana" w:hAnsi="Verdana"/>
            </w:rPr>
            <w:t xml:space="preserve"> </w:t>
          </w:r>
          <w:r w:rsidR="00B3457C">
            <w:rPr>
              <w:rFonts w:ascii="Verdana" w:hAnsi="Verdana"/>
            </w:rPr>
            <w:t>Января</w:t>
          </w:r>
          <w:r w:rsidR="005650DF" w:rsidRPr="005A05B9">
            <w:rPr>
              <w:rFonts w:ascii="Verdana" w:hAnsi="Verdana"/>
            </w:rPr>
            <w:t xml:space="preserve"> 202</w:t>
          </w:r>
          <w:r w:rsidR="00B3457C">
            <w:rPr>
              <w:rFonts w:ascii="Verdana" w:hAnsi="Verdana"/>
            </w:rPr>
            <w:t>6</w:t>
          </w:r>
          <w:r w:rsidR="005650DF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5650DF" w:rsidRDefault="005650DF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026733">
    <w:abstractNumId w:val="1"/>
  </w:num>
  <w:num w:numId="2" w16cid:durableId="1271662690">
    <w:abstractNumId w:val="2"/>
  </w:num>
  <w:num w:numId="3" w16cid:durableId="1284576217">
    <w:abstractNumId w:val="0"/>
  </w:num>
  <w:num w:numId="4" w16cid:durableId="695037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345C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267"/>
    <w:rsid w:val="00335693"/>
    <w:rsid w:val="003409F7"/>
    <w:rsid w:val="0034606C"/>
    <w:rsid w:val="003515DF"/>
    <w:rsid w:val="00361800"/>
    <w:rsid w:val="003656D2"/>
    <w:rsid w:val="00373816"/>
    <w:rsid w:val="0037545D"/>
    <w:rsid w:val="00381E85"/>
    <w:rsid w:val="003831A1"/>
    <w:rsid w:val="003853CF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57592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B1AD6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08D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3CE4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1461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538C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934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3457C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C7D79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1ED6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9751A"/>
    <w:rsid w:val="00FA0AB2"/>
    <w:rsid w:val="00FA50FA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10EFA-1F6E-4C25-B317-5079B2DA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Алиев Темур Азаматугли</cp:lastModifiedBy>
  <cp:revision>5</cp:revision>
  <cp:lastPrinted>2026-01-20T12:43:00Z</cp:lastPrinted>
  <dcterms:created xsi:type="dcterms:W3CDTF">2026-01-20T12:19:00Z</dcterms:created>
  <dcterms:modified xsi:type="dcterms:W3CDTF">2026-01-20T12:50:00Z</dcterms:modified>
</cp:coreProperties>
</file>