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[ФИРМЕННЫЙ БЛАНК]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8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[COMPANY LETTER]</w:t>
      </w:r>
    </w:p>
    <w:tbl>
      <w:tblPr>
        <w:tblOverlap w:val="never"/>
        <w:jc w:val="center"/>
        <w:tblLayout w:type="fixed"/>
      </w:tblPr>
      <w:tblGrid>
        <w:gridCol w:w="4877"/>
        <w:gridCol w:w="557"/>
        <w:gridCol w:w="4296"/>
      </w:tblGrid>
      <w:tr>
        <w:trPr>
          <w:trHeight w:val="216" w:hRule="exact"/>
        </w:trPr>
        <w:tc>
          <w:tcPr>
            <w:tcBorders/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i/>
                <w:i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Приложение №1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i/>
                <w:iCs/>
                <w:color w:val="000000"/>
                <w:spacing w:val="0"/>
                <w:w w:val="100"/>
                <w:position w:val="0"/>
                <w:shd w:val="clear" w:color="auto" w:fill="auto"/>
              </w:rPr>
              <w:t xml:space="preserve">Appendix </w:t>
            </w:r>
            <w:r>
              <w:rPr>
                <w:i/>
                <w:i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</w:tr>
      <w:tr>
        <w:trPr>
          <w:trHeight w:val="307" w:hRule="exact"/>
        </w:trPr>
        <w:tc>
          <w:tcPr>
            <w:tcBorders/>
            <w:shd w:val="clear" w:color="auto" w:fill="FFFFFF"/>
            <w:vAlign w:val="center"/>
          </w:tcPr>
          <w:p>
            <w:pPr>
              <w:pStyle w:val="Style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i/>
                <w:i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 инструкции претенденту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i/>
                <w:iCs/>
                <w:color w:val="000000"/>
                <w:spacing w:val="0"/>
                <w:w w:val="100"/>
                <w:position w:val="0"/>
                <w:shd w:val="clear" w:color="auto" w:fill="auto"/>
              </w:rPr>
              <w:t>To Bidder instruction</w:t>
            </w:r>
          </w:p>
        </w:tc>
      </w:tr>
      <w:tr>
        <w:trPr>
          <w:trHeight w:val="312" w:hRule="exact"/>
        </w:trPr>
        <w:tc>
          <w:tcPr>
            <w:tcBorders/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[ИСХ] [ДАТА]</w:t>
            </w:r>
          </w:p>
        </w:tc>
        <w:tc>
          <w:tcPr>
            <w:gridSpan w:val="2"/>
            <w:tcBorders/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</w:rPr>
              <w:t>[REF] [DATE]</w:t>
            </w:r>
          </w:p>
        </w:tc>
      </w:tr>
      <w:tr>
        <w:trPr>
          <w:trHeight w:val="206" w:hRule="exact"/>
        </w:trPr>
        <w:tc>
          <w:tcPr>
            <w:tcBorders/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Кому: Начальнику департамента</w:t>
            </w: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</w:rPr>
              <w:t>To:</w:t>
            </w: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</w:rPr>
              <w:t>Head of Department</w:t>
            </w:r>
          </w:p>
        </w:tc>
      </w:tr>
      <w:tr>
        <w:trPr>
          <w:trHeight w:val="197" w:hRule="exact"/>
        </w:trPr>
        <w:tc>
          <w:tcPr>
            <w:tcBorders/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тендерной деятельности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</w:rPr>
              <w:t>of tender activities</w:t>
            </w:r>
          </w:p>
        </w:tc>
      </w:tr>
      <w:tr>
        <w:trPr>
          <w:trHeight w:val="206" w:hRule="exact"/>
        </w:trPr>
        <w:tc>
          <w:tcPr>
            <w:tcBorders/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ИП ООО 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</w:rPr>
              <w:t>«Sanoat Energetika Guruhi»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</w:rPr>
              <w:t>FE “Sanoat Energetika Guruhi” LLC</w:t>
            </w:r>
          </w:p>
        </w:tc>
      </w:tr>
      <w:tr>
        <w:trPr>
          <w:trHeight w:val="230" w:hRule="exact"/>
        </w:trPr>
        <w:tc>
          <w:tcPr>
            <w:tcBorders/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Ф.Т. Кудратходжаев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4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</w:rPr>
              <w:t>Fazliddin Kudratkhodjaev</w:t>
            </w:r>
          </w:p>
        </w:tc>
      </w:tr>
    </w:tbl>
    <w:p>
      <w:pPr>
        <w:widowControl w:val="0"/>
        <w:spacing w:after="199" w:line="1" w:lineRule="exact"/>
      </w:pP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sectPr>
          <w:footnotePr>
            <w:pos w:val="pageBottom"/>
            <w:numFmt w:val="decimal"/>
            <w:numRestart w:val="continuous"/>
          </w:footnotePr>
          <w:pgSz w:w="11900" w:h="16840"/>
          <w:pgMar w:top="682" w:left="1195" w:right="927" w:bottom="4399" w:header="254" w:footer="3971" w:gutter="0"/>
          <w:pgNumType w:start="1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ЗАЯВКА НА УЧАСТИЕ В ТЕНДЕРЕ</w:t>
        <w:br/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TENDER APPLICATION</w:t>
      </w:r>
    </w:p>
    <w:p>
      <w:pPr>
        <w:widowControl w:val="0"/>
        <w:spacing w:line="96" w:lineRule="exact"/>
        <w:rPr>
          <w:sz w:val="8"/>
          <w:szCs w:val="8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682" w:left="0" w:right="0" w:bottom="4399" w:header="0" w:footer="3" w:gutter="0"/>
          <w:cols w:space="720"/>
          <w:noEndnote/>
          <w:rtlGutter w:val="0"/>
          <w:docGrid w:linePitch="360"/>
        </w:sectPr>
      </w:pP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160" w:line="240" w:lineRule="auto"/>
        <w:ind w:left="0" w:right="0" w:firstLine="7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Уважаемые Господа!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16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соответствии с Вашим приглашением на участие в тендере [НОМЕР ТЕНДЕРА] от [ДАТА], по предмету тендера [ПРЕДМЕТ ТЕНДЕРА] и изучив тендерную документацию, компания [ПОЛНОЕ НАИМЕНОВАНИЕ КОМПАНИИ] подтверждает своё участие в данном тендере и обязуется в указанные сроки предоставить тендерное предложение, в соответствии с требованиями тендерной документации.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Ответственное лицо за подготовку и предоставление тендерного предложения: - ФИО: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должность: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адрес эл. почты: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16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контактные данные: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Также просим принять пакет предквалификационной документации:</w:t>
      </w:r>
    </w:p>
    <w:p>
      <w:pPr>
        <w:pStyle w:val="Style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371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...</w:t>
      </w:r>
    </w:p>
    <w:p>
      <w:pPr>
        <w:pStyle w:val="Style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371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...</w:t>
      </w:r>
    </w:p>
    <w:p>
      <w:pPr>
        <w:pStyle w:val="Style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371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20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Dear Sirs!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20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In accordance with your invitation to participate in tender [TENDER NUMBER] from [DATE], on subject of tender [SUBJECT OF TENDER] and after studying the tender documentation, the company [FULL NAME OF THE COMPANY] confirms its participation in this tender and undertakes to submit a tender offer within the specified time frame, in accordance with the requirements of the tender documentation.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Responsible person for preparing and submitting of tender offer: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-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name: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-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position: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-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email address mail: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20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- </w: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contact details: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In addition, please receive prequalification documentation:</w:t>
      </w:r>
    </w:p>
    <w:p>
      <w:pPr>
        <w:pStyle w:val="Style10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371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10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371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pStyle w:val="Style10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371" w:val="left"/>
        </w:tabs>
        <w:bidi w:val="0"/>
        <w:spacing w:before="0" w:after="0" w:line="240" w:lineRule="auto"/>
        <w:ind w:left="0" w:right="0" w:firstLine="0"/>
        <w:jc w:val="lef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682" w:left="1195" w:right="927" w:bottom="4399" w:header="0" w:footer="3" w:gutter="0"/>
          <w:cols w:num="2" w:space="129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10" w:after="10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682" w:left="0" w:right="0" w:bottom="682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0" distL="0" distR="0" simplePos="0" relativeHeight="125829378" behindDoc="0" locked="0" layoutInCell="1" allowOverlap="1">
                <wp:simplePos x="0" y="0"/>
                <wp:positionH relativeFrom="page">
                  <wp:posOffset>3029585</wp:posOffset>
                </wp:positionH>
                <wp:positionV relativeFrom="paragraph">
                  <wp:posOffset>262255</wp:posOffset>
                </wp:positionV>
                <wp:extent cx="1667510" cy="167640"/>
                <wp:wrapSquare wrapText="bothSides"/>
                <wp:docPr id="1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667510" cy="16764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[должность, подпись и печать]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38.55000000000001pt;margin-top:20.649999999999999pt;width:131.30000000000001pt;height:13.199999999999999pt;z-index:-125829375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1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[должность, подпись и печать]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6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 уважанием,</w:t>
      </w:r>
    </w:p>
    <w:p>
      <w:pPr>
        <w:pStyle w:val="Style1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60"/>
        <w:jc w:val="left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Best regards</w:t>
      </w:r>
    </w:p>
    <w:sectPr>
      <w:footnotePr>
        <w:pos w:val="pageBottom"/>
        <w:numFmt w:val="decimal"/>
        <w:numRestart w:val="continuous"/>
      </w:footnotePr>
      <w:type w:val="continuous"/>
      <w:pgSz w:w="11900" w:h="16840"/>
      <w:pgMar w:top="682" w:left="1195" w:right="7129" w:bottom="682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</w:abstractNum>
  <w:abstractNum w:abstractNumId="2">
    <w:multiLevelType w:val="multilevel"/>
    <w:lvl w:ilvl="0">
      <w:start w:val="1"/>
      <w:numFmt w:val="decimal"/>
      <w:lvlText w:val="%1.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</w:abstractNum>
  <w:num w:numId="1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Основной текст (3)_"/>
    <w:basedOn w:val="DefaultParagraphFont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CharStyle5">
    <w:name w:val="Другое_"/>
    <w:basedOn w:val="DefaultParagraphFont"/>
    <w:link w:val="Style4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  <w:lang w:val="en-US" w:eastAsia="en-US" w:bidi="en-US"/>
    </w:rPr>
  </w:style>
  <w:style w:type="character" w:customStyle="1" w:styleId="CharStyle9">
    <w:name w:val="Основной текст (2)_"/>
    <w:basedOn w:val="DefaultParagraphFont"/>
    <w:link w:val="Style8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1">
    <w:name w:val="Основной текст_"/>
    <w:basedOn w:val="DefaultParagraphFont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Style2">
    <w:name w:val="Основной текст (3)"/>
    <w:basedOn w:val="Normal"/>
    <w:link w:val="CharStyle3"/>
    <w:pPr>
      <w:widowControl w:val="0"/>
      <w:shd w:val="clear" w:color="auto" w:fill="FFFFFF"/>
      <w:spacing w:after="140"/>
      <w:jc w:val="center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paragraph" w:customStyle="1" w:styleId="Style4">
    <w:name w:val="Другое"/>
    <w:basedOn w:val="Normal"/>
    <w:link w:val="CharStyle5"/>
    <w:pPr>
      <w:widowControl w:val="0"/>
      <w:shd w:val="clear" w:color="auto" w:fill="FFFFFF"/>
      <w:ind w:firstLine="400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  <w:lang w:val="en-US" w:eastAsia="en-US" w:bidi="en-US"/>
    </w:rPr>
  </w:style>
  <w:style w:type="paragraph" w:customStyle="1" w:styleId="Style8">
    <w:name w:val="Основной текст (2)"/>
    <w:basedOn w:val="Normal"/>
    <w:link w:val="CharStyle9"/>
    <w:pPr>
      <w:widowControl w:val="0"/>
      <w:shd w:val="clear" w:color="auto" w:fill="FFFFFF"/>
      <w:jc w:val="center"/>
    </w:pPr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Style10">
    <w:name w:val="Основной текст"/>
    <w:basedOn w:val="Normal"/>
    <w:link w:val="CharStyle11"/>
    <w:pPr>
      <w:widowControl w:val="0"/>
      <w:shd w:val="clear" w:color="auto" w:fill="FFFFFF"/>
      <w:ind w:firstLine="400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